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30" w:rsidRDefault="000A18D5" w:rsidP="009E6E91">
      <w:pPr>
        <w:jc w:val="center"/>
        <w:rPr>
          <w:rFonts w:ascii="Sylfaen" w:hAnsi="Sylfaen"/>
          <w:sz w:val="48"/>
          <w:szCs w:val="48"/>
          <w:lang w:val="ka-GE"/>
        </w:rPr>
      </w:pPr>
      <w:bookmarkStart w:id="0" w:name="_GoBack"/>
      <w:bookmarkEnd w:id="0"/>
      <w:r>
        <w:rPr>
          <w:rFonts w:ascii="Sylfaen" w:hAnsi="Sylfaen"/>
          <w:sz w:val="48"/>
          <w:szCs w:val="48"/>
          <w:lang w:val="ka-GE"/>
        </w:rPr>
        <w:t xml:space="preserve">გოლდ ვიტ. </w:t>
      </w:r>
      <w:r>
        <w:rPr>
          <w:rFonts w:ascii="Sylfaen" w:hAnsi="Sylfaen"/>
          <w:sz w:val="48"/>
          <w:szCs w:val="48"/>
        </w:rPr>
        <w:t xml:space="preserve">D3 4000 </w:t>
      </w:r>
      <w:r>
        <w:rPr>
          <w:rFonts w:ascii="Sylfaen" w:hAnsi="Sylfaen"/>
          <w:sz w:val="48"/>
          <w:szCs w:val="48"/>
          <w:lang w:val="ka-GE"/>
        </w:rPr>
        <w:t>ს.ე.</w:t>
      </w:r>
    </w:p>
    <w:p w:rsidR="000A18D5" w:rsidRPr="000A18D5" w:rsidRDefault="000A18D5" w:rsidP="000A18D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სწრაფი ათვისება გადაყლაპვის გარეშე</w:t>
      </w:r>
    </w:p>
    <w:p w:rsidR="00977E64" w:rsidRPr="00977E64" w:rsidRDefault="00977E64" w:rsidP="00977E64">
      <w:pPr>
        <w:jc w:val="both"/>
        <w:rPr>
          <w:rFonts w:ascii="Sylfaen" w:hAnsi="Sylfaen" w:cs="Arial"/>
          <w:sz w:val="28"/>
          <w:szCs w:val="56"/>
          <w:lang w:val="ka-GE"/>
        </w:rPr>
      </w:pPr>
      <w:r w:rsidRPr="005D7410">
        <w:rPr>
          <w:rFonts w:ascii="Sylfaen" w:hAnsi="Sylfaen" w:cs="Arial"/>
          <w:sz w:val="28"/>
          <w:szCs w:val="56"/>
          <w:lang w:val="ka-GE"/>
        </w:rPr>
        <w:t>გოლდ ვიტ.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D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 3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4000 ს.ე. 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არის </w:t>
      </w:r>
      <w:r w:rsidRPr="00977E64">
        <w:rPr>
          <w:rFonts w:ascii="Sylfaen" w:hAnsi="Sylfaen" w:cs="Sylfaen"/>
          <w:sz w:val="28"/>
          <w:szCs w:val="56"/>
          <w:lang w:val="ka-GE"/>
        </w:rPr>
        <w:t>საკვები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დანამატი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დამატკბობელთან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ერთად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მწვანე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ვაშლის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არომატი</w:t>
      </w:r>
      <w:r w:rsidRPr="005D7410">
        <w:rPr>
          <w:rFonts w:ascii="Sylfaen" w:hAnsi="Sylfaen" w:cs="Sylfaen"/>
          <w:sz w:val="28"/>
          <w:szCs w:val="56"/>
          <w:lang w:val="ka-GE"/>
        </w:rPr>
        <w:t>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. </w:t>
      </w:r>
      <w:r w:rsidRPr="00977E64">
        <w:rPr>
          <w:rFonts w:ascii="Sylfaen" w:hAnsi="Sylfaen" w:cs="Sylfaen"/>
          <w:sz w:val="28"/>
          <w:szCs w:val="56"/>
          <w:lang w:val="ka-GE"/>
        </w:rPr>
        <w:t>პროდუქტი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977E64">
        <w:rPr>
          <w:rFonts w:ascii="Sylfaen" w:hAnsi="Sylfaen" w:cs="Sylfaen"/>
          <w:sz w:val="28"/>
          <w:szCs w:val="56"/>
          <w:lang w:val="ka-GE"/>
        </w:rPr>
        <w:t>შეიცავს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ვიტამინის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D</w:t>
      </w:r>
      <w:r w:rsidRPr="00977E64">
        <w:rPr>
          <w:rFonts w:ascii="Sylfaen" w:hAnsi="Sylfaen" w:cs="Sylfaen"/>
          <w:sz w:val="28"/>
          <w:szCs w:val="56"/>
          <w:lang w:val="ka-GE"/>
        </w:rPr>
        <w:t xml:space="preserve"> მა</w:t>
      </w:r>
      <w:r w:rsidRPr="005D7410">
        <w:rPr>
          <w:rFonts w:ascii="Sylfaen" w:hAnsi="Sylfaen" w:cs="Sylfaen"/>
          <w:sz w:val="28"/>
          <w:szCs w:val="56"/>
          <w:lang w:val="ka-GE"/>
        </w:rPr>
        <w:t>ღალი დოზით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ODT 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ტაბლეტების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სახით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977E64">
        <w:rPr>
          <w:rFonts w:ascii="Sylfaen" w:hAnsi="Sylfaen" w:cs="Sylfaen"/>
          <w:sz w:val="28"/>
          <w:szCs w:val="56"/>
          <w:lang w:val="ka-GE"/>
        </w:rPr>
        <w:t>ანუ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იშლება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პირში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977E64">
        <w:rPr>
          <w:rFonts w:ascii="Sylfaen" w:hAnsi="Sylfaen" w:cs="Sylfaen"/>
          <w:sz w:val="28"/>
          <w:szCs w:val="56"/>
          <w:lang w:val="ka-GE"/>
        </w:rPr>
        <w:t>რაც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ამ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ნივთიერების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უფრო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სწრაფად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="00132DF5">
        <w:rPr>
          <w:rFonts w:ascii="Sylfaen" w:hAnsi="Sylfaen" w:cs="Sylfaen"/>
          <w:sz w:val="28"/>
          <w:szCs w:val="56"/>
          <w:lang w:val="ka-GE"/>
        </w:rPr>
        <w:t>გამოყოფი</w:t>
      </w:r>
      <w:r w:rsidRPr="00977E64">
        <w:rPr>
          <w:rFonts w:ascii="Sylfaen" w:hAnsi="Sylfaen" w:cs="Sylfaen"/>
          <w:sz w:val="28"/>
          <w:szCs w:val="56"/>
          <w:lang w:val="ka-GE"/>
        </w:rPr>
        <w:t>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საშუალებას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იძლევა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კლასიკურ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ფორმებთან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შედარებით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(</w:t>
      </w:r>
      <w:r w:rsidRPr="00977E64">
        <w:rPr>
          <w:rFonts w:ascii="Sylfaen" w:hAnsi="Sylfaen" w:cs="Sylfaen"/>
          <w:sz w:val="28"/>
          <w:szCs w:val="56"/>
          <w:lang w:val="ka-GE"/>
        </w:rPr>
        <w:t>ტაბლეტი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/ </w:t>
      </w:r>
      <w:r w:rsidRPr="00977E64">
        <w:rPr>
          <w:rFonts w:ascii="Sylfaen" w:hAnsi="Sylfaen" w:cs="Sylfaen"/>
          <w:sz w:val="28"/>
          <w:szCs w:val="56"/>
          <w:lang w:val="ka-GE"/>
        </w:rPr>
        <w:t>კაფსულა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). ODT </w:t>
      </w:r>
      <w:r w:rsidRPr="00977E64">
        <w:rPr>
          <w:rFonts w:ascii="Sylfaen" w:hAnsi="Sylfaen" w:cs="Sylfaen"/>
          <w:sz w:val="28"/>
          <w:szCs w:val="56"/>
          <w:lang w:val="ka-GE"/>
        </w:rPr>
        <w:t>ფორმის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წყალობით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977E64">
        <w:rPr>
          <w:rFonts w:ascii="Sylfaen" w:hAnsi="Sylfaen" w:cs="Sylfaen"/>
          <w:sz w:val="28"/>
          <w:szCs w:val="56"/>
          <w:lang w:val="ka-GE"/>
        </w:rPr>
        <w:t>ტაბლეტის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გადაყლაპვა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წყლი</w:t>
      </w:r>
      <w:r w:rsidRPr="005D7410">
        <w:rPr>
          <w:rFonts w:ascii="Sylfaen" w:hAnsi="Sylfaen" w:cs="Sylfaen"/>
          <w:sz w:val="28"/>
          <w:szCs w:val="56"/>
          <w:lang w:val="ka-GE"/>
        </w:rPr>
        <w:t>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დაყოლება აუცილებელი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არ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არის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 (</w:t>
      </w:r>
      <w:r w:rsidRPr="00977E64">
        <w:rPr>
          <w:rFonts w:ascii="Sylfaen" w:hAnsi="Sylfaen" w:cs="Sylfaen"/>
          <w:sz w:val="28"/>
          <w:szCs w:val="56"/>
          <w:lang w:val="ka-GE"/>
        </w:rPr>
        <w:t>საჭიროების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შემთხვევაში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977E64">
        <w:rPr>
          <w:rFonts w:ascii="Sylfaen" w:hAnsi="Sylfaen" w:cs="Sylfaen"/>
          <w:sz w:val="28"/>
          <w:szCs w:val="56"/>
          <w:lang w:val="ka-GE"/>
        </w:rPr>
        <w:t>ასევე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შესაძლებელია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მისი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გადაყლაპვა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საკმარისი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წყლით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). </w:t>
      </w:r>
      <w:r w:rsidRPr="00977E64">
        <w:rPr>
          <w:rFonts w:ascii="Sylfaen" w:hAnsi="Sylfaen" w:cs="Sylfaen"/>
          <w:sz w:val="28"/>
          <w:szCs w:val="56"/>
          <w:lang w:val="ka-GE"/>
        </w:rPr>
        <w:t>ვიტამინი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D </w:t>
      </w:r>
      <w:r w:rsidRPr="00977E64">
        <w:rPr>
          <w:rFonts w:ascii="Sylfaen" w:hAnsi="Sylfaen" w:cs="Sylfaen"/>
          <w:sz w:val="28"/>
          <w:szCs w:val="56"/>
          <w:lang w:val="ka-GE"/>
        </w:rPr>
        <w:t>ხელს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უწყობს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 </w:t>
      </w:r>
      <w:r w:rsidRPr="00977E64">
        <w:rPr>
          <w:rFonts w:ascii="Sylfaen" w:hAnsi="Sylfaen" w:cs="Sylfaen"/>
          <w:sz w:val="28"/>
          <w:szCs w:val="56"/>
          <w:lang w:val="ka-GE"/>
        </w:rPr>
        <w:t>ძვლებისა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და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კბილების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="00132DF5" w:rsidRPr="00977E64">
        <w:rPr>
          <w:rFonts w:ascii="Sylfaen" w:hAnsi="Sylfaen" w:cs="Sylfaen"/>
          <w:sz w:val="28"/>
          <w:szCs w:val="56"/>
          <w:lang w:val="ka-GE"/>
        </w:rPr>
        <w:t>ნორმალური</w:t>
      </w:r>
      <w:r w:rsidR="00132DF5">
        <w:rPr>
          <w:rFonts w:ascii="Sylfaen" w:hAnsi="Sylfaen" w:cs="Sylfaen"/>
          <w:sz w:val="28"/>
          <w:szCs w:val="56"/>
          <w:lang w:val="ka-GE"/>
        </w:rPr>
        <w:t xml:space="preserve"> განვითარებას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. </w:t>
      </w:r>
      <w:r w:rsidRPr="00977E64">
        <w:rPr>
          <w:rFonts w:ascii="Sylfaen" w:hAnsi="Sylfaen" w:cs="Sylfaen"/>
          <w:sz w:val="28"/>
          <w:szCs w:val="56"/>
          <w:lang w:val="ka-GE"/>
        </w:rPr>
        <w:t>ვიტამინი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D </w:t>
      </w:r>
      <w:r w:rsidRPr="00977E64">
        <w:rPr>
          <w:rFonts w:ascii="Sylfaen" w:hAnsi="Sylfaen" w:cs="Sylfaen"/>
          <w:sz w:val="28"/>
          <w:szCs w:val="56"/>
          <w:lang w:val="ka-GE"/>
        </w:rPr>
        <w:t>ხელს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უწყობს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სისხლში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კალციუმის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ნორმალურ</w:t>
      </w:r>
      <w:r w:rsidRPr="00977E64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977E64">
        <w:rPr>
          <w:rFonts w:ascii="Sylfaen" w:hAnsi="Sylfaen" w:cs="Sylfaen"/>
          <w:sz w:val="28"/>
          <w:szCs w:val="56"/>
          <w:lang w:val="ka-GE"/>
        </w:rPr>
        <w:t>დონეს</w:t>
      </w:r>
      <w:r w:rsidRPr="00977E64">
        <w:rPr>
          <w:rFonts w:ascii="Sylfaen" w:hAnsi="Sylfaen" w:cs="Arial"/>
          <w:sz w:val="28"/>
          <w:szCs w:val="56"/>
          <w:lang w:val="ka-GE"/>
        </w:rPr>
        <w:t>.</w:t>
      </w:r>
    </w:p>
    <w:p w:rsidR="00977E64" w:rsidRPr="005D7410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r w:rsidRPr="00132DF5">
        <w:rPr>
          <w:rFonts w:ascii="Sylfaen" w:hAnsi="Sylfaen" w:cs="Sylfaen"/>
          <w:sz w:val="28"/>
          <w:szCs w:val="56"/>
          <w:lang w:val="ka-GE"/>
        </w:rPr>
        <w:t>პროდუქტი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განკუთვნილია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მოზრდილებისთვის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დიეტის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D </w:t>
      </w:r>
      <w:r w:rsidRPr="00132DF5">
        <w:rPr>
          <w:rFonts w:ascii="Sylfaen" w:hAnsi="Sylfaen" w:cs="Sylfaen"/>
          <w:sz w:val="28"/>
          <w:szCs w:val="56"/>
          <w:lang w:val="ka-GE"/>
        </w:rPr>
        <w:t>ვიტამინით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შევსებისთვის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, </w:t>
      </w:r>
      <w:r w:rsidRPr="00132DF5">
        <w:rPr>
          <w:rFonts w:ascii="Sylfaen" w:hAnsi="Sylfaen" w:cs="Sylfaen"/>
          <w:sz w:val="28"/>
          <w:szCs w:val="56"/>
          <w:lang w:val="ka-GE"/>
        </w:rPr>
        <w:t>განსაკუთრებით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ფიზიკურად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აქტიური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ადამიანებისთვის</w:t>
      </w:r>
      <w:r w:rsidRPr="00132DF5">
        <w:rPr>
          <w:rFonts w:ascii="Sylfaen" w:hAnsi="Sylfaen" w:cs="Arial"/>
          <w:sz w:val="28"/>
          <w:szCs w:val="56"/>
          <w:lang w:val="ka-GE"/>
        </w:rPr>
        <w:t xml:space="preserve"> </w:t>
      </w:r>
      <w:r w:rsidRPr="00132DF5">
        <w:rPr>
          <w:rFonts w:ascii="Sylfaen" w:hAnsi="Sylfaen" w:cs="Sylfaen"/>
          <w:sz w:val="28"/>
          <w:szCs w:val="56"/>
          <w:lang w:val="ka-GE"/>
        </w:rPr>
        <w:t>დ</w:t>
      </w:r>
      <w:r w:rsidRPr="005D7410">
        <w:rPr>
          <w:rFonts w:ascii="Sylfaen" w:hAnsi="Sylfaen" w:cs="Sylfaen"/>
          <w:sz w:val="28"/>
          <w:szCs w:val="56"/>
        </w:rPr>
        <w:t>ა</w:t>
      </w:r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მოხუცებისთვის</w:t>
      </w:r>
      <w:proofErr w:type="spellEnd"/>
      <w:r>
        <w:rPr>
          <w:rFonts w:ascii="Sylfaen" w:hAnsi="Sylfaen" w:cs="Arial"/>
          <w:sz w:val="28"/>
          <w:szCs w:val="56"/>
        </w:rPr>
        <w:t>.</w:t>
      </w:r>
    </w:p>
    <w:p w:rsidR="00977E64" w:rsidRPr="005D7410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რეკომენდებული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ყოველდღიური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დოზა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: 1 </w:t>
      </w:r>
      <w:proofErr w:type="spellStart"/>
      <w:r w:rsidRPr="005D7410">
        <w:rPr>
          <w:rFonts w:ascii="Sylfaen" w:hAnsi="Sylfaen" w:cs="Sylfaen"/>
          <w:sz w:val="28"/>
          <w:szCs w:val="56"/>
        </w:rPr>
        <w:t>ტაბლეტი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დღეში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ჭამის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დროს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, </w:t>
      </w:r>
      <w:proofErr w:type="spellStart"/>
      <w:r w:rsidRPr="005D7410">
        <w:rPr>
          <w:rFonts w:ascii="Sylfaen" w:hAnsi="Sylfaen" w:cs="Sylfaen"/>
          <w:sz w:val="28"/>
          <w:szCs w:val="56"/>
        </w:rPr>
        <w:t>ჭამის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შემდეგ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ან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სხვაგვარად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ექიმთან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კონსულტაციის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შემდეგ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არ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გადააჭარბოთ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რეკომენდებულ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დღიურ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დოზას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საკვები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დანამატები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არ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უნდა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იქნას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გამოყენებული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მრავალფეროვანი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დაბალანსებული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დიეტის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შემცვლელად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რეკომენდებულია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მრავალფეროვანი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დაბალანსებული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დიეტა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ცხოვრების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ჯანსაღი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წესი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</w:p>
    <w:p w:rsidR="00977E64" w:rsidRPr="005D7410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შეინახეთ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მშრალ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ადგილას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ოთახის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ტემპერატურაზე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შეინახეთ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ბავშვებისთვის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მიუწვდომელ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ადგილას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დაიცავით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სინათლისა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ტენიანობისგან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არ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შეინახოთ</w:t>
      </w:r>
      <w:proofErr w:type="spellEnd"/>
      <w:r>
        <w:rPr>
          <w:rFonts w:ascii="Sylfaen" w:hAnsi="Sylfaen" w:cs="Arial"/>
          <w:sz w:val="28"/>
          <w:szCs w:val="56"/>
        </w:rPr>
        <w:t xml:space="preserve"> 25</w:t>
      </w:r>
      <w:r w:rsidRPr="005D7410">
        <w:rPr>
          <w:rFonts w:ascii="Sylfaen" w:hAnsi="Sylfaen" w:cs="Arial"/>
          <w:sz w:val="28"/>
          <w:szCs w:val="56"/>
        </w:rPr>
        <w:t xml:space="preserve">° C  </w:t>
      </w:r>
      <w:proofErr w:type="spellStart"/>
      <w:r w:rsidRPr="005D7410">
        <w:rPr>
          <w:rFonts w:ascii="Sylfaen" w:hAnsi="Sylfaen" w:cs="Sylfaen"/>
          <w:sz w:val="28"/>
          <w:szCs w:val="56"/>
        </w:rPr>
        <w:t>მაღალი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ტემპერატურა</w:t>
      </w:r>
      <w:proofErr w:type="spellEnd"/>
      <w:r w:rsidR="00132DF5">
        <w:rPr>
          <w:rFonts w:ascii="Sylfaen" w:hAnsi="Sylfaen" w:cs="Sylfaen"/>
          <w:sz w:val="28"/>
          <w:szCs w:val="56"/>
          <w:lang w:val="ka-GE"/>
        </w:rPr>
        <w:t>ზე</w:t>
      </w:r>
      <w:r w:rsidRPr="005D7410">
        <w:rPr>
          <w:rFonts w:ascii="Sylfaen" w:hAnsi="Sylfaen" w:cs="Arial"/>
          <w:sz w:val="28"/>
          <w:szCs w:val="56"/>
        </w:rPr>
        <w:t>.</w:t>
      </w:r>
    </w:p>
    <w:p w:rsidR="00977E64" w:rsidRPr="005D7410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r w:rsidRPr="005D7410">
        <w:rPr>
          <w:rFonts w:ascii="Sylfaen" w:hAnsi="Sylfaen" w:cs="Arial"/>
          <w:sz w:val="28"/>
          <w:szCs w:val="56"/>
        </w:rPr>
        <w:t xml:space="preserve"> 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ტაბლეტის გაყოფის შემთხვევაში </w:t>
      </w:r>
      <w:proofErr w:type="spellStart"/>
      <w:r w:rsidRPr="005D7410">
        <w:rPr>
          <w:rFonts w:ascii="Sylfaen" w:hAnsi="Sylfaen" w:cs="Sylfaen"/>
          <w:sz w:val="28"/>
          <w:szCs w:val="56"/>
        </w:rPr>
        <w:t>ნახევარი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ტაბლეტი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უნდა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ინახებოდეს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იმავე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პირობებში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, </w:t>
      </w:r>
      <w:proofErr w:type="spellStart"/>
      <w:r w:rsidRPr="005D7410">
        <w:rPr>
          <w:rFonts w:ascii="Sylfaen" w:hAnsi="Sylfaen" w:cs="Sylfaen"/>
          <w:sz w:val="28"/>
          <w:szCs w:val="56"/>
        </w:rPr>
        <w:t>დაუბრუნდეს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გახსნილ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ბლისტერს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და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="00132DF5">
        <w:rPr>
          <w:rFonts w:ascii="Sylfaen" w:hAnsi="Sylfaen" w:cs="Sylfaen"/>
          <w:sz w:val="28"/>
          <w:szCs w:val="56"/>
        </w:rPr>
        <w:t>მოიხმარ</w:t>
      </w:r>
      <w:proofErr w:type="spellEnd"/>
      <w:r w:rsidR="00132DF5">
        <w:rPr>
          <w:rFonts w:ascii="Sylfaen" w:hAnsi="Sylfaen" w:cs="Sylfaen"/>
          <w:sz w:val="28"/>
          <w:szCs w:val="56"/>
          <w:lang w:val="ka-GE"/>
        </w:rPr>
        <w:t>ე</w:t>
      </w:r>
      <w:r w:rsidRPr="005D7410">
        <w:rPr>
          <w:rFonts w:ascii="Sylfaen" w:hAnsi="Sylfaen" w:cs="Sylfaen"/>
          <w:sz w:val="28"/>
          <w:szCs w:val="56"/>
          <w:lang w:val="ka-GE"/>
        </w:rPr>
        <w:t>თ</w:t>
      </w:r>
      <w:r w:rsidRPr="005D7410">
        <w:rPr>
          <w:rFonts w:ascii="Sylfaen" w:hAnsi="Sylfaen" w:cs="Arial"/>
          <w:sz w:val="28"/>
          <w:szCs w:val="56"/>
        </w:rPr>
        <w:t xml:space="preserve"> 24 </w:t>
      </w:r>
      <w:proofErr w:type="spellStart"/>
      <w:r w:rsidRPr="005D7410">
        <w:rPr>
          <w:rFonts w:ascii="Sylfaen" w:hAnsi="Sylfaen" w:cs="Sylfaen"/>
          <w:sz w:val="28"/>
          <w:szCs w:val="56"/>
        </w:rPr>
        <w:t>საათის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განმავლობაში</w:t>
      </w:r>
      <w:proofErr w:type="spellEnd"/>
      <w:r>
        <w:rPr>
          <w:rFonts w:ascii="Sylfaen" w:hAnsi="Sylfaen" w:cs="Arial"/>
          <w:sz w:val="28"/>
          <w:szCs w:val="56"/>
        </w:rPr>
        <w:t>.</w:t>
      </w:r>
    </w:p>
    <w:p w:rsidR="00977E64" w:rsidRPr="005D7410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lastRenderedPageBreak/>
        <w:t>გაფრთხილება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: </w:t>
      </w:r>
      <w:proofErr w:type="spellStart"/>
      <w:r w:rsidRPr="005D7410">
        <w:rPr>
          <w:rFonts w:ascii="Sylfaen" w:hAnsi="Sylfaen" w:cs="Sylfaen"/>
          <w:sz w:val="28"/>
          <w:szCs w:val="56"/>
        </w:rPr>
        <w:t>ნუ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მიიღებთ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სხვა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r w:rsidRPr="005D7410">
        <w:rPr>
          <w:rFonts w:ascii="Sylfaen" w:hAnsi="Sylfaen" w:cs="Arial"/>
          <w:sz w:val="28"/>
          <w:szCs w:val="56"/>
          <w:lang w:val="ka-GE"/>
        </w:rPr>
        <w:t>ვიტ.</w:t>
      </w:r>
      <w:r w:rsidRPr="005D7410">
        <w:rPr>
          <w:rFonts w:ascii="Sylfaen" w:hAnsi="Sylfaen" w:cs="Arial"/>
          <w:sz w:val="28"/>
          <w:szCs w:val="56"/>
        </w:rPr>
        <w:t xml:space="preserve"> D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 3</w:t>
      </w:r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შემცველ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პრეპარატებს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</w:t>
      </w: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ჭარბმა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მოხმარებამ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შეიძლება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საფაღარათო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მოქმედება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გამოიწვიოს</w:t>
      </w:r>
      <w:proofErr w:type="spellEnd"/>
    </w:p>
    <w:p w:rsidR="00977E64" w:rsidRPr="00977E64" w:rsidRDefault="00977E64" w:rsidP="00977E64">
      <w:pPr>
        <w:ind w:firstLine="708"/>
        <w:jc w:val="both"/>
        <w:rPr>
          <w:rFonts w:ascii="Sylfaen" w:hAnsi="Sylfaen" w:cs="Arial"/>
          <w:sz w:val="28"/>
          <w:szCs w:val="56"/>
        </w:rPr>
      </w:pPr>
      <w:proofErr w:type="spellStart"/>
      <w:proofErr w:type="gramStart"/>
      <w:r w:rsidRPr="005D7410">
        <w:rPr>
          <w:rFonts w:ascii="Sylfaen" w:hAnsi="Sylfaen" w:cs="Sylfaen"/>
          <w:sz w:val="28"/>
          <w:szCs w:val="56"/>
        </w:rPr>
        <w:t>შემადგენლობა</w:t>
      </w:r>
      <w:proofErr w:type="spellEnd"/>
      <w:proofErr w:type="gramEnd"/>
      <w:r w:rsidRPr="005D7410">
        <w:rPr>
          <w:rFonts w:ascii="Sylfaen" w:hAnsi="Sylfaen" w:cs="Arial"/>
          <w:sz w:val="28"/>
          <w:szCs w:val="56"/>
        </w:rPr>
        <w:t xml:space="preserve">: </w:t>
      </w:r>
      <w:r w:rsidRPr="005D7410">
        <w:rPr>
          <w:rFonts w:ascii="Sylfaen" w:hAnsi="Sylfaen" w:cs="Sylfaen"/>
          <w:sz w:val="28"/>
          <w:szCs w:val="56"/>
          <w:lang w:val="ka-GE"/>
        </w:rPr>
        <w:t>შემავსებლები</w:t>
      </w:r>
      <w:r w:rsidRPr="005D7410">
        <w:rPr>
          <w:rFonts w:ascii="Sylfaen" w:hAnsi="Sylfaen" w:cs="Arial"/>
          <w:sz w:val="28"/>
          <w:szCs w:val="56"/>
        </w:rPr>
        <w:t xml:space="preserve"> - </w:t>
      </w:r>
      <w:proofErr w:type="spellStart"/>
      <w:r w:rsidRPr="005D7410">
        <w:rPr>
          <w:rFonts w:ascii="Sylfaen" w:hAnsi="Sylfaen" w:cs="Sylfaen"/>
          <w:sz w:val="28"/>
          <w:szCs w:val="56"/>
        </w:rPr>
        <w:t>მანიტოლი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, </w:t>
      </w:r>
      <w:proofErr w:type="spellStart"/>
      <w:r w:rsidRPr="005D7410">
        <w:rPr>
          <w:rFonts w:ascii="Sylfaen" w:hAnsi="Sylfaen" w:cs="Sylfaen"/>
          <w:sz w:val="28"/>
          <w:szCs w:val="56"/>
        </w:rPr>
        <w:t>იზომალტი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; </w:t>
      </w:r>
      <w:proofErr w:type="spellStart"/>
      <w:r w:rsidRPr="005D7410">
        <w:rPr>
          <w:rFonts w:ascii="Sylfaen" w:hAnsi="Sylfaen" w:cs="Sylfaen"/>
          <w:sz w:val="28"/>
          <w:szCs w:val="56"/>
        </w:rPr>
        <w:t>ქოლეკალციფეროლი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- </w:t>
      </w:r>
      <w:proofErr w:type="spellStart"/>
      <w:r w:rsidRPr="005D7410">
        <w:rPr>
          <w:rFonts w:ascii="Sylfaen" w:hAnsi="Sylfaen" w:cs="Sylfaen"/>
          <w:sz w:val="28"/>
          <w:szCs w:val="56"/>
        </w:rPr>
        <w:t>ვიტ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. D, </w:t>
      </w:r>
      <w:proofErr w:type="spellStart"/>
      <w:r w:rsidRPr="005D7410">
        <w:rPr>
          <w:rFonts w:ascii="Sylfaen" w:hAnsi="Sylfaen" w:cs="Sylfaen"/>
          <w:sz w:val="28"/>
          <w:szCs w:val="56"/>
        </w:rPr>
        <w:t>მჟავიანობის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მარეგულირებელი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- </w:t>
      </w:r>
      <w:proofErr w:type="spellStart"/>
      <w:r w:rsidRPr="005D7410">
        <w:rPr>
          <w:rFonts w:ascii="Sylfaen" w:hAnsi="Sylfaen" w:cs="Sylfaen"/>
          <w:sz w:val="28"/>
          <w:szCs w:val="56"/>
        </w:rPr>
        <w:t>ლიმონმჟავა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; </w:t>
      </w:r>
      <w:proofErr w:type="spellStart"/>
      <w:r w:rsidRPr="005D7410">
        <w:rPr>
          <w:rFonts w:ascii="Sylfaen" w:hAnsi="Sylfaen" w:cs="Sylfaen"/>
          <w:sz w:val="28"/>
          <w:szCs w:val="56"/>
        </w:rPr>
        <w:t>არომატიზატორი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, </w:t>
      </w:r>
      <w:r w:rsidRPr="005D7410">
        <w:rPr>
          <w:rFonts w:ascii="Sylfaen" w:hAnsi="Sylfaen" w:cs="Arial"/>
          <w:sz w:val="28"/>
          <w:szCs w:val="56"/>
          <w:lang w:val="ka-GE"/>
        </w:rPr>
        <w:t xml:space="preserve">შეწებების </w:t>
      </w:r>
      <w:proofErr w:type="spellStart"/>
      <w:r w:rsidRPr="005D7410">
        <w:rPr>
          <w:rFonts w:ascii="Sylfaen" w:hAnsi="Sylfaen" w:cs="Sylfaen"/>
          <w:sz w:val="28"/>
          <w:szCs w:val="56"/>
        </w:rPr>
        <w:t>საწინააღმდეგო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საშუალება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- </w:t>
      </w:r>
      <w:proofErr w:type="spellStart"/>
      <w:r w:rsidRPr="005D7410">
        <w:rPr>
          <w:rFonts w:ascii="Sylfaen" w:hAnsi="Sylfaen" w:cs="Sylfaen"/>
          <w:sz w:val="28"/>
          <w:szCs w:val="56"/>
        </w:rPr>
        <w:t>ცხიმოვანი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მჟავების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მაგნიუმის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</w:t>
      </w:r>
      <w:proofErr w:type="spellStart"/>
      <w:r w:rsidRPr="005D7410">
        <w:rPr>
          <w:rFonts w:ascii="Sylfaen" w:hAnsi="Sylfaen" w:cs="Sylfaen"/>
          <w:sz w:val="28"/>
          <w:szCs w:val="56"/>
        </w:rPr>
        <w:t>მარილები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; </w:t>
      </w:r>
      <w:proofErr w:type="spellStart"/>
      <w:r w:rsidRPr="005D7410">
        <w:rPr>
          <w:rFonts w:ascii="Sylfaen" w:hAnsi="Sylfaen" w:cs="Sylfaen"/>
          <w:sz w:val="28"/>
          <w:szCs w:val="56"/>
        </w:rPr>
        <w:t>დამატკბობელი</w:t>
      </w:r>
      <w:proofErr w:type="spellEnd"/>
      <w:r w:rsidRPr="005D7410">
        <w:rPr>
          <w:rFonts w:ascii="Sylfaen" w:hAnsi="Sylfaen" w:cs="Arial"/>
          <w:sz w:val="28"/>
          <w:szCs w:val="56"/>
        </w:rPr>
        <w:t xml:space="preserve"> - </w:t>
      </w:r>
      <w:proofErr w:type="spellStart"/>
      <w:r w:rsidRPr="005D7410">
        <w:rPr>
          <w:rFonts w:ascii="Sylfaen" w:hAnsi="Sylfaen" w:cs="Sylfaen"/>
          <w:sz w:val="28"/>
          <w:szCs w:val="56"/>
        </w:rPr>
        <w:t>სუკრალოზა</w:t>
      </w:r>
      <w:proofErr w:type="spellEnd"/>
      <w:r w:rsidRPr="005D7410">
        <w:rPr>
          <w:rFonts w:ascii="Sylfaen" w:hAnsi="Sylfaen" w:cs="Arial"/>
          <w:sz w:val="28"/>
          <w:szCs w:val="5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977E64" w:rsidRPr="005D7410" w:rsidTr="00F52AE4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D741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შემადგენლობა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D7410">
              <w:rPr>
                <w:rFonts w:ascii="Sylfaen" w:hAnsi="Sylfaen" w:cs="Arial"/>
                <w:b/>
                <w:bCs/>
                <w:szCs w:val="20"/>
              </w:rPr>
              <w:t xml:space="preserve">½ </w:t>
            </w:r>
            <w:r w:rsidRPr="005D7410">
              <w:rPr>
                <w:rFonts w:ascii="Sylfaen" w:hAnsi="Sylfaen" w:cs="Arial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D7410">
              <w:rPr>
                <w:rFonts w:ascii="Sylfaen" w:hAnsi="Sylfaen" w:cs="Sylfaen"/>
                <w:b/>
                <w:bCs/>
                <w:sz w:val="20"/>
                <w:szCs w:val="20"/>
                <w:lang w:val="en-GB"/>
              </w:rPr>
              <w:t>ნახევარი</w:t>
            </w:r>
            <w:proofErr w:type="spellEnd"/>
            <w:r w:rsidRPr="005D7410">
              <w:rPr>
                <w:rFonts w:ascii="Sylfaen" w:hAnsi="Sylfaen" w:cs="Arial"/>
                <w:b/>
                <w:bCs/>
                <w:sz w:val="20"/>
                <w:szCs w:val="20"/>
                <w:lang w:val="en-GB"/>
              </w:rPr>
              <w:t>)</w:t>
            </w:r>
            <w:r w:rsidRPr="005D7410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5D741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ტაბლეტი</w:t>
            </w:r>
          </w:p>
        </w:tc>
        <w:tc>
          <w:tcPr>
            <w:tcW w:w="1667" w:type="pct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D7410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Pr="005D741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ტაბლეტი</w:t>
            </w:r>
          </w:p>
        </w:tc>
      </w:tr>
      <w:tr w:rsidR="00977E64" w:rsidRPr="005D7410" w:rsidTr="00F52AE4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</w:rPr>
            </w:pPr>
            <w:r w:rsidRPr="005D741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ვიტამინი </w:t>
            </w:r>
            <w:r w:rsidRPr="005D7410">
              <w:rPr>
                <w:rFonts w:ascii="Sylfaen" w:hAnsi="Sylfaen" w:cs="Arial"/>
                <w:sz w:val="20"/>
                <w:szCs w:val="20"/>
              </w:rPr>
              <w:t>D (D3)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D7410">
              <w:rPr>
                <w:rFonts w:ascii="Sylfaen" w:hAnsi="Sylfaen" w:cs="Arial"/>
                <w:sz w:val="20"/>
                <w:szCs w:val="20"/>
              </w:rPr>
              <w:t xml:space="preserve">50 </w:t>
            </w:r>
            <w:proofErr w:type="spellStart"/>
            <w:r w:rsidRPr="005D7410">
              <w:rPr>
                <w:rFonts w:ascii="Sylfaen" w:hAnsi="Sylfaen" w:cs="Arial"/>
                <w:sz w:val="20"/>
                <w:szCs w:val="20"/>
              </w:rPr>
              <w:t>მკგ</w:t>
            </w:r>
            <w:proofErr w:type="spellEnd"/>
            <w:r w:rsidRPr="005D7410">
              <w:rPr>
                <w:rFonts w:ascii="Sylfaen" w:hAnsi="Sylfaen" w:cs="Arial"/>
                <w:sz w:val="20"/>
                <w:szCs w:val="20"/>
              </w:rPr>
              <w:t xml:space="preserve"> (2000 ს.</w:t>
            </w:r>
            <w:r w:rsidRPr="005D7410">
              <w:rPr>
                <w:rFonts w:ascii="Sylfaen" w:hAnsi="Sylfaen" w:cs="Arial"/>
                <w:sz w:val="20"/>
                <w:szCs w:val="20"/>
                <w:lang w:val="ka-GE"/>
              </w:rPr>
              <w:t>ე.</w:t>
            </w:r>
            <w:r w:rsidRPr="005D7410">
              <w:rPr>
                <w:rFonts w:ascii="Sylfaen" w:hAnsi="Sylfaen" w:cs="Arial"/>
                <w:sz w:val="20"/>
                <w:szCs w:val="20"/>
              </w:rPr>
              <w:t>) (1000%**)</w:t>
            </w:r>
          </w:p>
        </w:tc>
        <w:tc>
          <w:tcPr>
            <w:tcW w:w="1667" w:type="pct"/>
            <w:vAlign w:val="center"/>
          </w:tcPr>
          <w:p w:rsidR="00977E64" w:rsidRPr="005D7410" w:rsidRDefault="00977E64" w:rsidP="00F52AE4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D7410">
              <w:rPr>
                <w:rFonts w:ascii="Sylfaen" w:hAnsi="Sylfaen" w:cs="Arial"/>
                <w:sz w:val="20"/>
                <w:szCs w:val="20"/>
              </w:rPr>
              <w:t xml:space="preserve">100 </w:t>
            </w:r>
            <w:proofErr w:type="spellStart"/>
            <w:r w:rsidRPr="005D7410">
              <w:rPr>
                <w:rFonts w:ascii="Sylfaen" w:hAnsi="Sylfaen" w:cs="Arial"/>
                <w:sz w:val="20"/>
                <w:szCs w:val="20"/>
              </w:rPr>
              <w:t>მკგ</w:t>
            </w:r>
            <w:proofErr w:type="spellEnd"/>
            <w:r w:rsidRPr="005D7410">
              <w:rPr>
                <w:rFonts w:ascii="Sylfaen" w:hAnsi="Sylfaen" w:cs="Arial"/>
                <w:sz w:val="20"/>
                <w:szCs w:val="20"/>
              </w:rPr>
              <w:t xml:space="preserve"> (4000 ს.</w:t>
            </w:r>
            <w:r w:rsidRPr="005D7410">
              <w:rPr>
                <w:rFonts w:ascii="Sylfaen" w:hAnsi="Sylfaen" w:cs="Arial"/>
                <w:sz w:val="20"/>
                <w:szCs w:val="20"/>
                <w:lang w:val="ka-GE"/>
              </w:rPr>
              <w:t>ე.</w:t>
            </w:r>
            <w:r w:rsidRPr="005D7410">
              <w:rPr>
                <w:rFonts w:ascii="Sylfaen" w:hAnsi="Sylfaen" w:cs="Arial"/>
                <w:sz w:val="20"/>
                <w:szCs w:val="20"/>
              </w:rPr>
              <w:t>) (2000%**)</w:t>
            </w:r>
          </w:p>
        </w:tc>
      </w:tr>
    </w:tbl>
    <w:p w:rsidR="00AF01D9" w:rsidRPr="00273825" w:rsidRDefault="00AF01D9" w:rsidP="00A60B4F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მწარმოებელი ქვეყანა-პოლონეთი .</w:t>
      </w:r>
    </w:p>
    <w:p w:rsidR="002C6B99" w:rsidRPr="00273825" w:rsidRDefault="002C6B99" w:rsidP="00A60B4F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მწარმოებელი კომპანია</w:t>
      </w:r>
      <w:r w:rsidR="007F0C17" w:rsidRPr="0027382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3825">
        <w:rPr>
          <w:rFonts w:ascii="Sylfaen" w:hAnsi="Sylfaen"/>
          <w:b/>
          <w:sz w:val="20"/>
          <w:szCs w:val="20"/>
          <w:lang w:val="ka-GE"/>
        </w:rPr>
        <w:t>:</w:t>
      </w:r>
    </w:p>
    <w:p w:rsidR="00977E64" w:rsidRDefault="00977E64" w:rsidP="00977E6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C470E">
        <w:rPr>
          <w:rFonts w:ascii="Arial" w:hAnsi="Arial" w:cs="Arial"/>
          <w:b/>
          <w:bCs/>
          <w:sz w:val="20"/>
          <w:szCs w:val="20"/>
        </w:rPr>
        <w:t>Olimp</w:t>
      </w:r>
      <w:proofErr w:type="spellEnd"/>
      <w:r w:rsidRPr="00EC470E">
        <w:rPr>
          <w:rFonts w:ascii="Arial" w:hAnsi="Arial" w:cs="Arial"/>
          <w:b/>
          <w:bCs/>
          <w:sz w:val="20"/>
          <w:szCs w:val="20"/>
        </w:rPr>
        <w:t xml:space="preserve"> Laboratories</w:t>
      </w:r>
      <w:r w:rsidRPr="00EC470E">
        <w:rPr>
          <w:rFonts w:ascii="Arial" w:hAnsi="Arial" w:cs="Arial"/>
          <w:sz w:val="20"/>
          <w:szCs w:val="20"/>
        </w:rPr>
        <w:t xml:space="preserve"> Sp. z </w:t>
      </w:r>
      <w:proofErr w:type="spellStart"/>
      <w:r w:rsidRPr="00EC470E">
        <w:rPr>
          <w:rFonts w:ascii="Arial" w:hAnsi="Arial" w:cs="Arial"/>
          <w:sz w:val="20"/>
          <w:szCs w:val="20"/>
        </w:rPr>
        <w:t>o.o</w:t>
      </w:r>
      <w:proofErr w:type="spellEnd"/>
      <w:r w:rsidRPr="00EC470E">
        <w:rPr>
          <w:rFonts w:ascii="Arial" w:hAnsi="Arial" w:cs="Arial"/>
          <w:sz w:val="20"/>
          <w:szCs w:val="20"/>
        </w:rPr>
        <w:t>.</w:t>
      </w:r>
    </w:p>
    <w:p w:rsidR="00977E64" w:rsidRPr="00AF61D7" w:rsidRDefault="00977E64" w:rsidP="00977E6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D4CEA">
        <w:rPr>
          <w:rFonts w:ascii="Arial" w:hAnsi="Arial" w:cs="Arial"/>
          <w:sz w:val="20"/>
          <w:szCs w:val="20"/>
        </w:rPr>
        <w:t>Pustynia</w:t>
      </w:r>
      <w:proofErr w:type="spellEnd"/>
      <w:r w:rsidRPr="00BD4CEA">
        <w:rPr>
          <w:rFonts w:ascii="Arial" w:hAnsi="Arial" w:cs="Arial"/>
          <w:sz w:val="20"/>
          <w:szCs w:val="20"/>
        </w:rPr>
        <w:t xml:space="preserve"> 84F</w:t>
      </w:r>
      <w:r>
        <w:rPr>
          <w:rFonts w:ascii="Arial" w:hAnsi="Arial" w:cs="Arial"/>
          <w:sz w:val="20"/>
          <w:szCs w:val="20"/>
        </w:rPr>
        <w:t xml:space="preserve">, </w:t>
      </w:r>
      <w:r w:rsidRPr="00BD4CEA">
        <w:rPr>
          <w:rFonts w:ascii="Arial" w:hAnsi="Arial" w:cs="Arial"/>
          <w:sz w:val="20"/>
          <w:szCs w:val="20"/>
        </w:rPr>
        <w:t xml:space="preserve">39-200 </w:t>
      </w:r>
      <w:proofErr w:type="spellStart"/>
      <w:r w:rsidRPr="00BD4CEA">
        <w:rPr>
          <w:rFonts w:ascii="Arial" w:hAnsi="Arial" w:cs="Arial"/>
          <w:sz w:val="20"/>
          <w:szCs w:val="20"/>
        </w:rPr>
        <w:t>Dębica</w:t>
      </w:r>
      <w:proofErr w:type="spellEnd"/>
      <w:r w:rsidRPr="00BD4C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Poland, </w:t>
      </w:r>
      <w:r w:rsidRPr="00A26D83">
        <w:rPr>
          <w:rFonts w:ascii="Arial" w:hAnsi="Arial" w:cs="Arial"/>
          <w:sz w:val="20"/>
          <w:szCs w:val="20"/>
        </w:rPr>
        <w:t>tel. +48 146803200, fa</w:t>
      </w:r>
      <w:r>
        <w:rPr>
          <w:rFonts w:ascii="Arial" w:hAnsi="Arial" w:cs="Arial"/>
          <w:sz w:val="20"/>
          <w:szCs w:val="20"/>
        </w:rPr>
        <w:t xml:space="preserve">x </w:t>
      </w:r>
      <w:r w:rsidRPr="00A26D83">
        <w:rPr>
          <w:rFonts w:ascii="Arial" w:hAnsi="Arial" w:cs="Arial"/>
          <w:sz w:val="20"/>
          <w:szCs w:val="20"/>
        </w:rPr>
        <w:t>+48 1468032</w:t>
      </w:r>
      <w:r>
        <w:rPr>
          <w:rFonts w:ascii="Arial" w:hAnsi="Arial" w:cs="Arial"/>
          <w:sz w:val="20"/>
          <w:szCs w:val="20"/>
        </w:rPr>
        <w:t>65</w:t>
      </w:r>
      <w:r w:rsidRPr="00A26D83">
        <w:rPr>
          <w:rFonts w:ascii="Arial" w:hAnsi="Arial" w:cs="Arial"/>
          <w:sz w:val="20"/>
          <w:szCs w:val="20"/>
        </w:rPr>
        <w:t xml:space="preserve"> </w:t>
      </w:r>
    </w:p>
    <w:p w:rsidR="00977E64" w:rsidRPr="00AF61D7" w:rsidRDefault="00977E64" w:rsidP="00977E64">
      <w:pPr>
        <w:jc w:val="both"/>
        <w:rPr>
          <w:rStyle w:val="Hyperlink"/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info@olimp-labs.com , </w:t>
      </w:r>
      <w:hyperlink r:id="rId4" w:history="1">
        <w:r w:rsidRPr="00A26D83">
          <w:rPr>
            <w:rStyle w:val="Hyperlink"/>
            <w:rFonts w:ascii="Arial" w:hAnsi="Arial" w:cs="Arial"/>
            <w:b/>
            <w:bCs/>
            <w:sz w:val="20"/>
            <w:szCs w:val="20"/>
          </w:rPr>
          <w:t>www.olimp-labs.com</w:t>
        </w:r>
      </w:hyperlink>
    </w:p>
    <w:p w:rsidR="00AF01D9" w:rsidRPr="00273825" w:rsidRDefault="009E6E91" w:rsidP="00A60B4F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noProof/>
        </w:rPr>
        <w:drawing>
          <wp:inline distT="0" distB="0" distL="0" distR="0">
            <wp:extent cx="1714500" cy="538681"/>
            <wp:effectExtent l="0" t="0" r="0" b="0"/>
            <wp:docPr id="3" name="Picture 1" descr="C:\Users\user\Desktop\1344327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443274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56" cy="5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99" w:rsidRPr="00273825" w:rsidRDefault="002C6B99" w:rsidP="00A60B4F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დისტრიბუტორი საქართველოში ფარმაცევტული კომპანია ეს კა იმპექსი ქ.თბილისი წყნეთის ქუჩა 2ა</w:t>
      </w:r>
      <w:r w:rsidR="007F0C17" w:rsidRPr="0027382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73825">
        <w:rPr>
          <w:rFonts w:ascii="Sylfaen" w:hAnsi="Sylfaen"/>
          <w:b/>
          <w:sz w:val="20"/>
          <w:szCs w:val="20"/>
          <w:lang w:val="ka-GE"/>
        </w:rPr>
        <w:t>,</w:t>
      </w:r>
    </w:p>
    <w:p w:rsidR="006F187C" w:rsidRPr="00977E64" w:rsidRDefault="002C6B99" w:rsidP="00EB5E19">
      <w:pPr>
        <w:rPr>
          <w:rFonts w:ascii="Sylfaen" w:hAnsi="Sylfaen"/>
          <w:b/>
          <w:sz w:val="20"/>
          <w:szCs w:val="20"/>
          <w:lang w:val="ka-GE"/>
        </w:rPr>
      </w:pPr>
      <w:r w:rsidRPr="00273825">
        <w:rPr>
          <w:rFonts w:ascii="Sylfaen" w:hAnsi="Sylfaen"/>
          <w:b/>
          <w:sz w:val="20"/>
          <w:szCs w:val="20"/>
          <w:lang w:val="ka-GE"/>
        </w:rPr>
        <w:t>ტელ.:(995 32) 225 22 24</w:t>
      </w:r>
    </w:p>
    <w:p w:rsidR="003424A4" w:rsidRPr="00273825" w:rsidRDefault="003424A4" w:rsidP="00EB5E19">
      <w:pPr>
        <w:tabs>
          <w:tab w:val="left" w:pos="2110"/>
        </w:tabs>
        <w:rPr>
          <w:rFonts w:ascii="Sylfaen" w:hAnsi="Sylfaen"/>
          <w:lang w:val="ka-GE"/>
        </w:rPr>
      </w:pPr>
    </w:p>
    <w:sectPr w:rsidR="003424A4" w:rsidRPr="00273825" w:rsidSect="00A4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F"/>
    <w:rsid w:val="00016148"/>
    <w:rsid w:val="00071B10"/>
    <w:rsid w:val="000911A9"/>
    <w:rsid w:val="000A18D5"/>
    <w:rsid w:val="000D2992"/>
    <w:rsid w:val="00132DF5"/>
    <w:rsid w:val="00137B19"/>
    <w:rsid w:val="00140352"/>
    <w:rsid w:val="0014744E"/>
    <w:rsid w:val="00273825"/>
    <w:rsid w:val="002C6B99"/>
    <w:rsid w:val="002D47DE"/>
    <w:rsid w:val="002F1013"/>
    <w:rsid w:val="003424A4"/>
    <w:rsid w:val="003608C8"/>
    <w:rsid w:val="00364B7E"/>
    <w:rsid w:val="003C6F5C"/>
    <w:rsid w:val="003E2ECB"/>
    <w:rsid w:val="003F3053"/>
    <w:rsid w:val="00403E0B"/>
    <w:rsid w:val="00417956"/>
    <w:rsid w:val="00431C35"/>
    <w:rsid w:val="00435600"/>
    <w:rsid w:val="0049732D"/>
    <w:rsid w:val="004B4665"/>
    <w:rsid w:val="004F124C"/>
    <w:rsid w:val="00526107"/>
    <w:rsid w:val="005D77B9"/>
    <w:rsid w:val="006366AB"/>
    <w:rsid w:val="00637E1F"/>
    <w:rsid w:val="00641822"/>
    <w:rsid w:val="00641C2F"/>
    <w:rsid w:val="006F187C"/>
    <w:rsid w:val="007140A7"/>
    <w:rsid w:val="00731B46"/>
    <w:rsid w:val="0077092E"/>
    <w:rsid w:val="00794103"/>
    <w:rsid w:val="007F0C17"/>
    <w:rsid w:val="0086721A"/>
    <w:rsid w:val="00896D2A"/>
    <w:rsid w:val="008A4060"/>
    <w:rsid w:val="0094378B"/>
    <w:rsid w:val="009572EE"/>
    <w:rsid w:val="00972DE5"/>
    <w:rsid w:val="00977E64"/>
    <w:rsid w:val="009D6730"/>
    <w:rsid w:val="009E0217"/>
    <w:rsid w:val="009E6E91"/>
    <w:rsid w:val="00A01A25"/>
    <w:rsid w:val="00A116F5"/>
    <w:rsid w:val="00A476C8"/>
    <w:rsid w:val="00A60B4F"/>
    <w:rsid w:val="00AF01D9"/>
    <w:rsid w:val="00B14C7D"/>
    <w:rsid w:val="00B52D99"/>
    <w:rsid w:val="00B62DF8"/>
    <w:rsid w:val="00D32C3C"/>
    <w:rsid w:val="00D64B86"/>
    <w:rsid w:val="00DE23ED"/>
    <w:rsid w:val="00E471A5"/>
    <w:rsid w:val="00EB5E19"/>
    <w:rsid w:val="00F519A1"/>
    <w:rsid w:val="00FD3B8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E724D-EA97-4403-8971-21F6ED3F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limp-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</cp:lastModifiedBy>
  <cp:revision>2</cp:revision>
  <dcterms:created xsi:type="dcterms:W3CDTF">2020-11-06T12:27:00Z</dcterms:created>
  <dcterms:modified xsi:type="dcterms:W3CDTF">2020-11-06T12:27:00Z</dcterms:modified>
</cp:coreProperties>
</file>